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B61A" w14:textId="77777777" w:rsidR="0012031E" w:rsidRDefault="0012031E" w:rsidP="00E0751D">
      <w:pPr>
        <w:spacing w:after="0" w:line="240" w:lineRule="auto"/>
      </w:pPr>
    </w:p>
    <w:p w14:paraId="2AACB726" w14:textId="77777777" w:rsidR="0012031E" w:rsidRDefault="0012031E" w:rsidP="00E0751D">
      <w:pPr>
        <w:spacing w:after="0" w:line="240" w:lineRule="auto"/>
      </w:pPr>
    </w:p>
    <w:p w14:paraId="3EFAED05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6B65D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3B63A5D8" w14:textId="77777777" w:rsidR="00E0751D" w:rsidRDefault="00E0751D" w:rsidP="00E0751D">
      <w:pPr>
        <w:spacing w:after="0" w:line="240" w:lineRule="auto"/>
      </w:pPr>
    </w:p>
    <w:p w14:paraId="78DE1ED1" w14:textId="77777777" w:rsidR="0012031E" w:rsidRDefault="0012031E" w:rsidP="00E0751D">
      <w:pPr>
        <w:spacing w:after="0" w:line="240" w:lineRule="auto"/>
      </w:pPr>
    </w:p>
    <w:p w14:paraId="7C511F79" w14:textId="77777777" w:rsidR="00E0751D" w:rsidRPr="00765FBB" w:rsidRDefault="00E0751D" w:rsidP="00E075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65FBB">
        <w:rPr>
          <w:rFonts w:ascii="Arial" w:hAnsi="Arial" w:cs="Arial"/>
          <w:b/>
          <w:sz w:val="20"/>
          <w:szCs w:val="20"/>
        </w:rPr>
        <w:t>1. Balance Presupuestario de Recursos Disponibles Negativo</w:t>
      </w:r>
    </w:p>
    <w:p w14:paraId="4F31665C" w14:textId="77777777" w:rsidR="00E0751D" w:rsidRPr="00765FBB" w:rsidRDefault="00E0751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Se informará:</w:t>
      </w:r>
    </w:p>
    <w:p w14:paraId="3530A593" w14:textId="77777777" w:rsidR="00E0751D" w:rsidRDefault="00E0751D" w:rsidP="00C721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Acciones para recuperar el Balance Presupuestario de Recursos Disponibles Sostenible</w:t>
      </w:r>
      <w:r w:rsidR="0012031E" w:rsidRPr="00765FBB">
        <w:rPr>
          <w:rFonts w:ascii="Arial" w:hAnsi="Arial" w:cs="Arial"/>
          <w:sz w:val="20"/>
          <w:szCs w:val="20"/>
        </w:rPr>
        <w:t>.</w:t>
      </w:r>
    </w:p>
    <w:p w14:paraId="264CBD30" w14:textId="77777777" w:rsidR="002902DB" w:rsidRDefault="002902DB" w:rsidP="002902D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02AA89" w14:textId="77777777" w:rsidR="005314BE" w:rsidRDefault="005314BE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552A47" w14:textId="77777777" w:rsidR="005314BE" w:rsidRDefault="005314BE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43BDD6" w14:textId="1F6087EB" w:rsidR="005314BE" w:rsidRDefault="00D16353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6353">
        <w:drawing>
          <wp:inline distT="0" distB="0" distL="0" distR="0" wp14:anchorId="6F40EDC0" wp14:editId="29030A55">
            <wp:extent cx="5971540" cy="1306830"/>
            <wp:effectExtent l="0" t="0" r="0" b="762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67EA1" w14:textId="77777777" w:rsidR="005314BE" w:rsidRDefault="005314BE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9504E5" w14:textId="77777777" w:rsidR="006B65D7" w:rsidRPr="00765FBB" w:rsidRDefault="006B65D7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9BF19" w14:textId="1FD730D7" w:rsidR="006B65D7" w:rsidRDefault="006B65D7" w:rsidP="00C721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 xml:space="preserve">Al </w:t>
      </w:r>
      <w:r w:rsidR="00207F05">
        <w:rPr>
          <w:rFonts w:ascii="Arial" w:hAnsi="Arial" w:cs="Arial"/>
          <w:sz w:val="20"/>
          <w:szCs w:val="20"/>
        </w:rPr>
        <w:t>3</w:t>
      </w:r>
      <w:r w:rsidR="00045CFB">
        <w:rPr>
          <w:rFonts w:ascii="Arial" w:hAnsi="Arial" w:cs="Arial"/>
          <w:sz w:val="20"/>
          <w:szCs w:val="20"/>
        </w:rPr>
        <w:t xml:space="preserve">0 de </w:t>
      </w:r>
      <w:r w:rsidR="00DD3E78">
        <w:rPr>
          <w:rFonts w:ascii="Arial" w:hAnsi="Arial" w:cs="Arial"/>
          <w:sz w:val="20"/>
          <w:szCs w:val="20"/>
        </w:rPr>
        <w:t>Septiembre</w:t>
      </w:r>
      <w:r w:rsidR="00207F05">
        <w:rPr>
          <w:rFonts w:ascii="Arial" w:hAnsi="Arial" w:cs="Arial"/>
          <w:sz w:val="20"/>
          <w:szCs w:val="20"/>
        </w:rPr>
        <w:t xml:space="preserve"> 2022</w:t>
      </w:r>
      <w:r w:rsidR="00A0539C">
        <w:rPr>
          <w:rFonts w:ascii="Arial" w:hAnsi="Arial" w:cs="Arial"/>
          <w:sz w:val="20"/>
          <w:szCs w:val="20"/>
        </w:rPr>
        <w:t xml:space="preserve">, </w:t>
      </w:r>
      <w:r w:rsidR="005D1B00" w:rsidRPr="00765FBB">
        <w:rPr>
          <w:rFonts w:ascii="Arial" w:hAnsi="Arial" w:cs="Arial"/>
          <w:sz w:val="20"/>
          <w:szCs w:val="20"/>
        </w:rPr>
        <w:t>se recibieron los</w:t>
      </w:r>
      <w:r w:rsidRPr="00765FBB">
        <w:rPr>
          <w:rFonts w:ascii="Arial" w:hAnsi="Arial" w:cs="Arial"/>
          <w:sz w:val="20"/>
          <w:szCs w:val="20"/>
        </w:rPr>
        <w:t xml:space="preserve"> recurso</w:t>
      </w:r>
      <w:r w:rsidR="005D1B00" w:rsidRPr="00765FBB">
        <w:rPr>
          <w:rFonts w:ascii="Arial" w:hAnsi="Arial" w:cs="Arial"/>
          <w:sz w:val="20"/>
          <w:szCs w:val="20"/>
        </w:rPr>
        <w:t>s</w:t>
      </w:r>
      <w:r w:rsidRPr="00765FBB">
        <w:rPr>
          <w:rFonts w:ascii="Arial" w:hAnsi="Arial" w:cs="Arial"/>
          <w:sz w:val="20"/>
          <w:szCs w:val="20"/>
        </w:rPr>
        <w:t xml:space="preserve"> en tiempo y forma por parte del </w:t>
      </w:r>
      <w:proofErr w:type="gramStart"/>
      <w:r w:rsidRPr="00765FBB">
        <w:rPr>
          <w:rFonts w:ascii="Arial" w:hAnsi="Arial" w:cs="Arial"/>
          <w:sz w:val="20"/>
          <w:szCs w:val="20"/>
        </w:rPr>
        <w:t>Municipio;</w:t>
      </w:r>
      <w:r w:rsidR="0040077F">
        <w:rPr>
          <w:rFonts w:ascii="Arial" w:hAnsi="Arial" w:cs="Arial"/>
          <w:sz w:val="20"/>
          <w:szCs w:val="20"/>
        </w:rPr>
        <w:t xml:space="preserve">  los</w:t>
      </w:r>
      <w:proofErr w:type="gramEnd"/>
      <w:r w:rsidRPr="00765FBB">
        <w:rPr>
          <w:rFonts w:ascii="Arial" w:hAnsi="Arial" w:cs="Arial"/>
          <w:sz w:val="20"/>
          <w:szCs w:val="20"/>
        </w:rPr>
        <w:t xml:space="preserve"> ingresos propios  </w:t>
      </w:r>
      <w:r w:rsidR="00045CFB">
        <w:rPr>
          <w:rFonts w:ascii="Arial" w:hAnsi="Arial" w:cs="Arial"/>
          <w:sz w:val="20"/>
          <w:szCs w:val="20"/>
        </w:rPr>
        <w:t xml:space="preserve">han comenzado  incrementarse debido a la apertura del CADI en base a la nueva normalidad aunque </w:t>
      </w:r>
      <w:proofErr w:type="spellStart"/>
      <w:r w:rsidR="00045CFB">
        <w:rPr>
          <w:rFonts w:ascii="Arial" w:hAnsi="Arial" w:cs="Arial"/>
          <w:sz w:val="20"/>
          <w:szCs w:val="20"/>
        </w:rPr>
        <w:t>aun</w:t>
      </w:r>
      <w:proofErr w:type="spellEnd"/>
      <w:r w:rsidR="00045CFB">
        <w:rPr>
          <w:rFonts w:ascii="Arial" w:hAnsi="Arial" w:cs="Arial"/>
          <w:sz w:val="20"/>
          <w:szCs w:val="20"/>
        </w:rPr>
        <w:t xml:space="preserve"> </w:t>
      </w:r>
      <w:r w:rsidR="002F5519">
        <w:rPr>
          <w:rFonts w:ascii="Arial" w:hAnsi="Arial" w:cs="Arial"/>
          <w:sz w:val="20"/>
          <w:szCs w:val="20"/>
        </w:rPr>
        <w:t xml:space="preserve">no </w:t>
      </w:r>
      <w:r w:rsidR="00EA5407">
        <w:rPr>
          <w:rFonts w:ascii="Arial" w:hAnsi="Arial" w:cs="Arial"/>
          <w:sz w:val="20"/>
          <w:szCs w:val="20"/>
        </w:rPr>
        <w:t xml:space="preserve">se </w:t>
      </w:r>
      <w:r w:rsidR="005B7F93">
        <w:rPr>
          <w:rFonts w:ascii="Arial" w:hAnsi="Arial" w:cs="Arial"/>
          <w:sz w:val="20"/>
          <w:szCs w:val="20"/>
        </w:rPr>
        <w:t xml:space="preserve">han </w:t>
      </w:r>
      <w:r w:rsidRPr="00765FBB">
        <w:rPr>
          <w:rFonts w:ascii="Arial" w:hAnsi="Arial" w:cs="Arial"/>
          <w:sz w:val="20"/>
          <w:szCs w:val="20"/>
        </w:rPr>
        <w:t>recauda</w:t>
      </w:r>
      <w:r w:rsidR="005B7F93">
        <w:rPr>
          <w:rFonts w:ascii="Arial" w:hAnsi="Arial" w:cs="Arial"/>
          <w:sz w:val="20"/>
          <w:szCs w:val="20"/>
        </w:rPr>
        <w:t xml:space="preserve">do </w:t>
      </w:r>
      <w:r w:rsidRPr="00765FBB">
        <w:rPr>
          <w:rFonts w:ascii="Arial" w:hAnsi="Arial" w:cs="Arial"/>
          <w:sz w:val="20"/>
          <w:szCs w:val="20"/>
        </w:rPr>
        <w:t>como se tiene presupuestado</w:t>
      </w:r>
      <w:r w:rsidR="002F5519">
        <w:rPr>
          <w:rFonts w:ascii="Arial" w:hAnsi="Arial" w:cs="Arial"/>
          <w:sz w:val="20"/>
          <w:szCs w:val="20"/>
        </w:rPr>
        <w:t>;</w:t>
      </w:r>
      <w:r w:rsidR="00AB5E60" w:rsidRPr="00765FBB">
        <w:rPr>
          <w:rFonts w:ascii="Arial" w:hAnsi="Arial" w:cs="Arial"/>
          <w:sz w:val="20"/>
          <w:szCs w:val="20"/>
        </w:rPr>
        <w:t xml:space="preserve"> se</w:t>
      </w:r>
      <w:r w:rsidR="00DB3A49">
        <w:rPr>
          <w:rFonts w:ascii="Arial" w:hAnsi="Arial" w:cs="Arial"/>
          <w:sz w:val="20"/>
          <w:szCs w:val="20"/>
        </w:rPr>
        <w:t xml:space="preserve"> </w:t>
      </w:r>
      <w:r w:rsidR="00AB5E60" w:rsidRPr="00765FBB">
        <w:rPr>
          <w:rFonts w:ascii="Arial" w:hAnsi="Arial" w:cs="Arial"/>
          <w:sz w:val="20"/>
          <w:szCs w:val="20"/>
        </w:rPr>
        <w:t>registrar</w:t>
      </w:r>
      <w:r w:rsidR="00DB3A49">
        <w:rPr>
          <w:rFonts w:ascii="Arial" w:hAnsi="Arial" w:cs="Arial"/>
          <w:sz w:val="20"/>
          <w:szCs w:val="20"/>
        </w:rPr>
        <w:t>on</w:t>
      </w:r>
      <w:r w:rsidR="00AB5E60" w:rsidRPr="00765FBB">
        <w:rPr>
          <w:rFonts w:ascii="Arial" w:hAnsi="Arial" w:cs="Arial"/>
          <w:sz w:val="20"/>
          <w:szCs w:val="20"/>
        </w:rPr>
        <w:t xml:space="preserve"> los remanentes de recursos prop</w:t>
      </w:r>
      <w:r w:rsidR="0040077F">
        <w:rPr>
          <w:rFonts w:ascii="Arial" w:hAnsi="Arial" w:cs="Arial"/>
          <w:sz w:val="20"/>
          <w:szCs w:val="20"/>
        </w:rPr>
        <w:t>ios, subsidio y recurso Estatal</w:t>
      </w:r>
      <w:r w:rsidRPr="00765FBB">
        <w:rPr>
          <w:rFonts w:ascii="Arial" w:hAnsi="Arial" w:cs="Arial"/>
          <w:sz w:val="20"/>
          <w:szCs w:val="20"/>
        </w:rPr>
        <w:t>.</w:t>
      </w:r>
    </w:p>
    <w:p w14:paraId="3155103A" w14:textId="77777777" w:rsidR="002902DB" w:rsidRPr="00765FBB" w:rsidRDefault="002902DB" w:rsidP="00C721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5C5B5C" w14:textId="77777777" w:rsidR="00E0751D" w:rsidRDefault="00AF5CAD" w:rsidP="00E0751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65FBB">
        <w:rPr>
          <w:rFonts w:ascii="Arial" w:hAnsi="Arial" w:cs="Arial"/>
          <w:i/>
          <w:sz w:val="20"/>
          <w:szCs w:val="20"/>
        </w:rPr>
        <w:t>Fundamento Artículo 6 y 19 LDF</w:t>
      </w:r>
    </w:p>
    <w:p w14:paraId="1D29AD8B" w14:textId="77777777" w:rsidR="00207F05" w:rsidRDefault="00207F05" w:rsidP="00E0751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2F36E28" w14:textId="77777777" w:rsidR="00207F05" w:rsidRPr="00765FBB" w:rsidRDefault="00207F05" w:rsidP="00E0751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FD5EB5E" w14:textId="77777777" w:rsidR="00AF5CAD" w:rsidRPr="00765FBB" w:rsidRDefault="00AF5CAD" w:rsidP="00E0751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1A6DF4D5" wp14:editId="075652E5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35223" w14:textId="77777777" w:rsidR="00E0751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lastRenderedPageBreak/>
        <w:drawing>
          <wp:inline distT="0" distB="0" distL="0" distR="0" wp14:anchorId="15B6C18F" wp14:editId="1F2C3E6D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CC26" w14:textId="77777777" w:rsidR="00AF5CA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3EB9ED" w14:textId="77777777" w:rsidR="00AF5CA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F970F" w14:textId="77777777" w:rsidR="00E0751D" w:rsidRPr="00765FBB" w:rsidRDefault="00E0751D" w:rsidP="00E075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65FBB">
        <w:rPr>
          <w:rFonts w:ascii="Arial" w:hAnsi="Arial" w:cs="Arial"/>
          <w:b/>
          <w:sz w:val="20"/>
          <w:szCs w:val="20"/>
        </w:rPr>
        <w:t>2. Aumento o creación de nuevo Gasto</w:t>
      </w:r>
    </w:p>
    <w:p w14:paraId="0002EBC0" w14:textId="77777777" w:rsidR="00E0751D" w:rsidRPr="00765FBB" w:rsidRDefault="00E0751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Se informará:</w:t>
      </w:r>
    </w:p>
    <w:p w14:paraId="0B1ADB4D" w14:textId="77777777" w:rsidR="00E0751D" w:rsidRPr="00765FBB" w:rsidRDefault="00E0751D" w:rsidP="001203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a) Fuente de Ingresos del aumento o creación del Gasto no Etiquetado</w:t>
      </w:r>
      <w:r w:rsidR="0012031E" w:rsidRPr="00765FBB">
        <w:rPr>
          <w:rFonts w:ascii="Arial" w:hAnsi="Arial" w:cs="Arial"/>
          <w:sz w:val="20"/>
          <w:szCs w:val="20"/>
        </w:rPr>
        <w:t>.</w:t>
      </w:r>
    </w:p>
    <w:p w14:paraId="205BD572" w14:textId="77777777" w:rsidR="00E0751D" w:rsidRPr="00765FBB" w:rsidRDefault="00E0751D" w:rsidP="001203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b) Fuente de Ingresos del aumento o creación del Gasto Etiquetado</w:t>
      </w:r>
      <w:r w:rsidR="0012031E" w:rsidRPr="00765FBB">
        <w:rPr>
          <w:rFonts w:ascii="Arial" w:hAnsi="Arial" w:cs="Arial"/>
          <w:sz w:val="20"/>
          <w:szCs w:val="20"/>
        </w:rPr>
        <w:t>.</w:t>
      </w:r>
    </w:p>
    <w:p w14:paraId="7E1827C3" w14:textId="77777777" w:rsidR="00E0751D" w:rsidRPr="00765FBB" w:rsidRDefault="00E0751D" w:rsidP="008A49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BA5128" w14:textId="77777777" w:rsidR="00AF5CA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i/>
          <w:sz w:val="20"/>
          <w:szCs w:val="20"/>
        </w:rPr>
        <w:t>Fundamento Artículo 8 y 21 LDF</w:t>
      </w:r>
    </w:p>
    <w:p w14:paraId="29C86C56" w14:textId="77777777" w:rsidR="00E0751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7F63AD44" wp14:editId="2DFB0975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DC03" w14:textId="77777777" w:rsidR="00AF5CA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12A69BCF" wp14:editId="1CB4008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51E7B" w14:textId="77777777" w:rsidR="00E0751D" w:rsidRPr="00765FBB" w:rsidRDefault="00E0751D" w:rsidP="00E075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65FBB">
        <w:rPr>
          <w:rFonts w:ascii="Arial" w:hAnsi="Arial" w:cs="Arial"/>
          <w:b/>
          <w:sz w:val="20"/>
          <w:szCs w:val="20"/>
        </w:rPr>
        <w:t>3. Pasivo Circulante al Cierre del Ejercicio</w:t>
      </w:r>
    </w:p>
    <w:p w14:paraId="5FDF21C8" w14:textId="094437E9" w:rsidR="00E0751D" w:rsidRDefault="00E0751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Se i</w:t>
      </w:r>
      <w:r w:rsidR="00045CFB">
        <w:rPr>
          <w:rFonts w:ascii="Arial" w:hAnsi="Arial" w:cs="Arial"/>
          <w:sz w:val="20"/>
          <w:szCs w:val="20"/>
        </w:rPr>
        <w:t xml:space="preserve">nformará solo al 30 de </w:t>
      </w:r>
      <w:proofErr w:type="gramStart"/>
      <w:r w:rsidR="00DD3E78">
        <w:rPr>
          <w:rFonts w:ascii="Arial" w:hAnsi="Arial" w:cs="Arial"/>
          <w:sz w:val="20"/>
          <w:szCs w:val="20"/>
        </w:rPr>
        <w:t>Septiembre</w:t>
      </w:r>
      <w:proofErr w:type="gramEnd"/>
      <w:r w:rsidR="00B73B4F" w:rsidRPr="00765FBB">
        <w:rPr>
          <w:rFonts w:ascii="Arial" w:hAnsi="Arial" w:cs="Arial"/>
          <w:sz w:val="20"/>
          <w:szCs w:val="20"/>
        </w:rPr>
        <w:t xml:space="preserve"> de </w:t>
      </w:r>
      <w:r w:rsidR="00207F05">
        <w:rPr>
          <w:rFonts w:ascii="Arial" w:hAnsi="Arial" w:cs="Arial"/>
          <w:sz w:val="20"/>
          <w:szCs w:val="20"/>
        </w:rPr>
        <w:t>2022</w:t>
      </w:r>
    </w:p>
    <w:p w14:paraId="0E1FF257" w14:textId="77777777" w:rsidR="00207F05" w:rsidRPr="00765FBB" w:rsidRDefault="00207F05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A0B0AB" w14:textId="44AD2EFF" w:rsidR="00B73B4F" w:rsidRPr="00765FBB" w:rsidRDefault="00D16353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6353">
        <w:lastRenderedPageBreak/>
        <w:drawing>
          <wp:inline distT="0" distB="0" distL="0" distR="0" wp14:anchorId="34E9601B" wp14:editId="580490A7">
            <wp:extent cx="5971540" cy="4571365"/>
            <wp:effectExtent l="0" t="0" r="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57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691C0" w14:textId="77777777" w:rsidR="00B73B4F" w:rsidRPr="00765FBB" w:rsidRDefault="00B73B4F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22F84" w14:textId="77777777" w:rsidR="00A836E6" w:rsidRPr="00765FBB" w:rsidRDefault="00A836E6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55C0B6" w14:textId="77777777" w:rsidR="00B73B4F" w:rsidRPr="00765FBB" w:rsidRDefault="00B73B4F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EB864" w14:textId="77777777" w:rsidR="00AF5CAD" w:rsidRPr="00765FBB" w:rsidRDefault="00AF5CAD" w:rsidP="00AF5C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i/>
          <w:sz w:val="20"/>
          <w:szCs w:val="20"/>
        </w:rPr>
        <w:t>Fundamento Artículo 13 VII y 21 LDF</w:t>
      </w:r>
    </w:p>
    <w:p w14:paraId="7F84CFF5" w14:textId="77777777" w:rsidR="00E0751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41F5C6B7" wp14:editId="0CD541F6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ADF1E" w14:textId="77777777" w:rsidR="00E0751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6C5027EC" wp14:editId="5A18735B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5823" w14:textId="77777777" w:rsidR="00AF5CA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770E562D" wp14:editId="7C0D00AB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8398A" w14:textId="77777777" w:rsidR="00AF5CA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D442AB" w14:textId="77777777" w:rsidR="00AF5CAD" w:rsidRPr="00765FBB" w:rsidRDefault="00AF5CA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0E644D" w14:textId="77777777" w:rsidR="00E0751D" w:rsidRPr="00765FBB" w:rsidRDefault="00E0751D" w:rsidP="00E0751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65FBB">
        <w:rPr>
          <w:rFonts w:ascii="Arial" w:hAnsi="Arial" w:cs="Arial"/>
          <w:b/>
          <w:sz w:val="20"/>
          <w:szCs w:val="20"/>
        </w:rPr>
        <w:t>4. Deuda Pública y Obligaciones</w:t>
      </w:r>
    </w:p>
    <w:p w14:paraId="772AB111" w14:textId="77777777" w:rsidR="00E0751D" w:rsidRPr="00765FBB" w:rsidRDefault="00E0751D" w:rsidP="00E075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Se revelará:</w:t>
      </w:r>
    </w:p>
    <w:p w14:paraId="3BD7C3E0" w14:textId="77777777" w:rsidR="00E0751D" w:rsidRPr="00765FBB" w:rsidRDefault="00E0751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5F823506" w14:textId="1860D5BD" w:rsidR="00E0751D" w:rsidRPr="00765FBB" w:rsidRDefault="00B111BC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 xml:space="preserve">Al </w:t>
      </w:r>
      <w:r w:rsidR="00045CFB">
        <w:rPr>
          <w:rFonts w:ascii="Arial" w:hAnsi="Arial" w:cs="Arial"/>
          <w:sz w:val="20"/>
          <w:szCs w:val="20"/>
        </w:rPr>
        <w:t xml:space="preserve">30 de </w:t>
      </w:r>
      <w:proofErr w:type="gramStart"/>
      <w:r w:rsidR="00DD3E78">
        <w:rPr>
          <w:rFonts w:ascii="Arial" w:hAnsi="Arial" w:cs="Arial"/>
          <w:sz w:val="20"/>
          <w:szCs w:val="20"/>
        </w:rPr>
        <w:t>Septiembre</w:t>
      </w:r>
      <w:proofErr w:type="gramEnd"/>
      <w:r w:rsidR="00DD3E78">
        <w:rPr>
          <w:rFonts w:ascii="Arial" w:hAnsi="Arial" w:cs="Arial"/>
          <w:sz w:val="20"/>
          <w:szCs w:val="20"/>
        </w:rPr>
        <w:t xml:space="preserve"> de 2022</w:t>
      </w:r>
      <w:r w:rsidRPr="00765FBB">
        <w:rPr>
          <w:rFonts w:ascii="Arial" w:hAnsi="Arial" w:cs="Arial"/>
          <w:sz w:val="20"/>
          <w:szCs w:val="20"/>
        </w:rPr>
        <w:t xml:space="preserve"> no se tienen contratada Deuda Pública.</w:t>
      </w:r>
    </w:p>
    <w:p w14:paraId="2139206A" w14:textId="77777777" w:rsidR="00AF5CAD" w:rsidRPr="00765FBB" w:rsidRDefault="00AF5CAD" w:rsidP="00E0751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65FBB">
        <w:rPr>
          <w:rFonts w:ascii="Arial" w:hAnsi="Arial" w:cs="Arial"/>
          <w:i/>
          <w:sz w:val="20"/>
          <w:szCs w:val="20"/>
        </w:rPr>
        <w:t>Fundamento Artículo 25 LDF</w:t>
      </w:r>
    </w:p>
    <w:p w14:paraId="279D584D" w14:textId="77777777" w:rsidR="00AF5CAD" w:rsidRPr="00765FBB" w:rsidRDefault="00AF5CA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lastRenderedPageBreak/>
        <w:drawing>
          <wp:inline distT="0" distB="0" distL="0" distR="0" wp14:anchorId="19DF97EF" wp14:editId="31D47063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15AFC" w14:textId="77777777" w:rsidR="00AF5CAD" w:rsidRPr="00765FBB" w:rsidRDefault="00AF5CA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1C6DA7" w14:textId="77777777" w:rsidR="00E0751D" w:rsidRPr="00765FBB" w:rsidRDefault="00E0751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A7A664" w14:textId="77777777" w:rsidR="00E0751D" w:rsidRPr="00765FBB" w:rsidRDefault="00E0751D" w:rsidP="00E075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5FBB">
        <w:rPr>
          <w:rFonts w:ascii="Arial" w:hAnsi="Arial" w:cs="Arial"/>
          <w:b/>
          <w:sz w:val="20"/>
          <w:szCs w:val="20"/>
        </w:rPr>
        <w:t>5. Obligaciones a Corto Plazo</w:t>
      </w:r>
    </w:p>
    <w:p w14:paraId="71A71494" w14:textId="77777777" w:rsidR="00E0751D" w:rsidRPr="00765FBB" w:rsidRDefault="00E0751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Se revelará:</w:t>
      </w:r>
    </w:p>
    <w:p w14:paraId="31CD7232" w14:textId="77777777" w:rsidR="00E0751D" w:rsidRPr="00765FBB" w:rsidRDefault="00E0751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1A2A887" w14:textId="31D15D8C" w:rsidR="0012031E" w:rsidRPr="00765FBB" w:rsidRDefault="00B111BC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 xml:space="preserve">De las obligaciones contraídas al </w:t>
      </w:r>
      <w:r w:rsidR="00045CFB">
        <w:rPr>
          <w:rFonts w:ascii="Arial" w:hAnsi="Arial" w:cs="Arial"/>
          <w:sz w:val="20"/>
          <w:szCs w:val="20"/>
        </w:rPr>
        <w:t xml:space="preserve">30 de </w:t>
      </w:r>
      <w:proofErr w:type="gramStart"/>
      <w:r w:rsidR="00DD3E78">
        <w:rPr>
          <w:rFonts w:ascii="Arial" w:hAnsi="Arial" w:cs="Arial"/>
          <w:sz w:val="20"/>
          <w:szCs w:val="20"/>
        </w:rPr>
        <w:t>Septiembre</w:t>
      </w:r>
      <w:proofErr w:type="gramEnd"/>
      <w:r w:rsidRPr="00765FBB">
        <w:rPr>
          <w:rFonts w:ascii="Arial" w:hAnsi="Arial" w:cs="Arial"/>
          <w:sz w:val="20"/>
          <w:szCs w:val="20"/>
        </w:rPr>
        <w:t xml:space="preserve"> no se tiene cargos adicionales como recargos, comisiones, o cualquier otro concepto que incremente en importe de la contraprestación.</w:t>
      </w:r>
    </w:p>
    <w:p w14:paraId="48281E01" w14:textId="77777777" w:rsidR="0012031E" w:rsidRPr="00765FBB" w:rsidRDefault="00AF5CA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i/>
          <w:sz w:val="20"/>
          <w:szCs w:val="20"/>
        </w:rPr>
        <w:t>Fundamento Artículo 31 LDF</w:t>
      </w:r>
    </w:p>
    <w:p w14:paraId="4613F9D5" w14:textId="77777777" w:rsidR="00AF5CAD" w:rsidRPr="00765FBB" w:rsidRDefault="00AF5CA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3DE84129" wp14:editId="12188868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448AF" w14:textId="77777777" w:rsidR="00AF5CAD" w:rsidRPr="00765FBB" w:rsidRDefault="00AF5CA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450F0F" w14:textId="77777777" w:rsidR="00AF5CAD" w:rsidRPr="00765FBB" w:rsidRDefault="00AF5CAD" w:rsidP="00E075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F6FBD" w14:textId="77777777" w:rsidR="00E0751D" w:rsidRPr="00765FBB" w:rsidRDefault="0012031E" w:rsidP="001203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65FBB">
        <w:rPr>
          <w:rFonts w:ascii="Arial" w:hAnsi="Arial" w:cs="Arial"/>
          <w:b/>
          <w:sz w:val="20"/>
          <w:szCs w:val="20"/>
        </w:rPr>
        <w:t>6. Evaluación de Cumplimiento</w:t>
      </w:r>
    </w:p>
    <w:p w14:paraId="614E95D3" w14:textId="77777777" w:rsidR="0012031E" w:rsidRPr="00765FBB" w:rsidRDefault="0012031E" w:rsidP="001203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Se revelará:</w:t>
      </w:r>
    </w:p>
    <w:p w14:paraId="1ED6BCA3" w14:textId="77777777" w:rsidR="0012031E" w:rsidRPr="00765FBB" w:rsidRDefault="0012031E" w:rsidP="001203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>a) La información relativa al cumplimiento de los convenios de Deuda Garantizada.</w:t>
      </w:r>
    </w:p>
    <w:p w14:paraId="2F0F6BCB" w14:textId="20238BC6" w:rsidR="00AF5CAD" w:rsidRPr="00765FBB" w:rsidRDefault="00B111BC" w:rsidP="001203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5FBB">
        <w:rPr>
          <w:rFonts w:ascii="Arial" w:hAnsi="Arial" w:cs="Arial"/>
          <w:sz w:val="20"/>
          <w:szCs w:val="20"/>
        </w:rPr>
        <w:t xml:space="preserve">Al </w:t>
      </w:r>
      <w:r w:rsidR="00045CFB">
        <w:rPr>
          <w:rFonts w:ascii="Arial" w:hAnsi="Arial" w:cs="Arial"/>
          <w:sz w:val="20"/>
          <w:szCs w:val="20"/>
        </w:rPr>
        <w:t xml:space="preserve">30 de </w:t>
      </w:r>
      <w:proofErr w:type="gramStart"/>
      <w:r w:rsidR="00DD3E78">
        <w:rPr>
          <w:rFonts w:ascii="Arial" w:hAnsi="Arial" w:cs="Arial"/>
          <w:sz w:val="20"/>
          <w:szCs w:val="20"/>
        </w:rPr>
        <w:t>Septiembre</w:t>
      </w:r>
      <w:proofErr w:type="gramEnd"/>
      <w:r w:rsidRPr="00765FBB">
        <w:rPr>
          <w:rFonts w:ascii="Arial" w:hAnsi="Arial" w:cs="Arial"/>
          <w:sz w:val="20"/>
          <w:szCs w:val="20"/>
        </w:rPr>
        <w:t xml:space="preserve"> no se tiene contratada deuda.</w:t>
      </w:r>
    </w:p>
    <w:p w14:paraId="7DA71585" w14:textId="77777777" w:rsidR="00AF5CAD" w:rsidRPr="00765FBB" w:rsidRDefault="00AF5CAD" w:rsidP="0012031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65FBB">
        <w:rPr>
          <w:rFonts w:ascii="Arial" w:hAnsi="Arial" w:cs="Arial"/>
          <w:i/>
          <w:sz w:val="20"/>
          <w:szCs w:val="20"/>
        </w:rPr>
        <w:t>Fundamento Artículo 40 LDF</w:t>
      </w:r>
    </w:p>
    <w:p w14:paraId="0DF19A29" w14:textId="77777777" w:rsidR="00AF5CAD" w:rsidRPr="00765FBB" w:rsidRDefault="00AF5CAD" w:rsidP="0012031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65FBB">
        <w:rPr>
          <w:rFonts w:ascii="Arial" w:hAnsi="Arial" w:cs="Arial"/>
          <w:noProof/>
          <w:sz w:val="20"/>
          <w:szCs w:val="20"/>
          <w:lang w:eastAsia="es-MX"/>
        </w:rPr>
        <w:drawing>
          <wp:inline distT="0" distB="0" distL="0" distR="0" wp14:anchorId="5235AE56" wp14:editId="706DE7B1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3E0B4" w14:textId="77777777" w:rsidR="00AF5CAD" w:rsidRDefault="00AF5CAD" w:rsidP="0012031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7C009A4" w14:textId="77777777" w:rsidR="0093737C" w:rsidRDefault="0093737C" w:rsidP="0012031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D3ED7E2" w14:textId="77777777" w:rsidR="0093737C" w:rsidRPr="0093737C" w:rsidRDefault="0093737C" w:rsidP="0093737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93737C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Bajo protesta de decir verdad declaramos que los Estados Financieros y sus Notas son razonablemente correctos y responsabilidad del emisor</w:t>
      </w:r>
    </w:p>
    <w:p w14:paraId="0EECC3F5" w14:textId="77777777" w:rsidR="0093737C" w:rsidRDefault="0093737C" w:rsidP="0012031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C265317" w14:textId="77777777" w:rsidR="0093737C" w:rsidRDefault="0093737C" w:rsidP="0012031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54E5EF6" w14:textId="77777777" w:rsidR="0093737C" w:rsidRPr="00765FBB" w:rsidRDefault="0093737C" w:rsidP="0012031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 wp14:anchorId="435E51F5" wp14:editId="147B0A22">
            <wp:extent cx="1956986" cy="658425"/>
            <wp:effectExtent l="0" t="0" r="5715" b="8890"/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56986" cy="6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4F4083EE" wp14:editId="79122988">
            <wp:extent cx="1963082" cy="658425"/>
            <wp:effectExtent l="0" t="0" r="0" b="8890"/>
            <wp:docPr id="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63082" cy="6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37C" w:rsidRPr="00765FBB" w:rsidSect="00E0751D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C851" w14:textId="77777777" w:rsidR="00E92D65" w:rsidRDefault="00E92D65" w:rsidP="0012031E">
      <w:pPr>
        <w:spacing w:after="0" w:line="240" w:lineRule="auto"/>
      </w:pPr>
      <w:r>
        <w:separator/>
      </w:r>
    </w:p>
  </w:endnote>
  <w:endnote w:type="continuationSeparator" w:id="0">
    <w:p w14:paraId="1A9FE2E1" w14:textId="77777777" w:rsidR="00E92D65" w:rsidRDefault="00E92D6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6B71B01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EAC" w:rsidRPr="00AC6EAC">
          <w:rPr>
            <w:noProof/>
            <w:lang w:val="es-ES"/>
          </w:rPr>
          <w:t>1</w:t>
        </w:r>
        <w:r>
          <w:fldChar w:fldCharType="end"/>
        </w:r>
      </w:p>
    </w:sdtContent>
  </w:sdt>
  <w:p w14:paraId="037CF0F8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E60C" w14:textId="77777777" w:rsidR="00E92D65" w:rsidRDefault="00E92D65" w:rsidP="0012031E">
      <w:pPr>
        <w:spacing w:after="0" w:line="240" w:lineRule="auto"/>
      </w:pPr>
      <w:r>
        <w:separator/>
      </w:r>
    </w:p>
  </w:footnote>
  <w:footnote w:type="continuationSeparator" w:id="0">
    <w:p w14:paraId="25F52333" w14:textId="77777777" w:rsidR="00E92D65" w:rsidRDefault="00E92D6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0991" w14:textId="77777777" w:rsidR="0012031E" w:rsidRDefault="00B06EAA" w:rsidP="0012031E">
    <w:pPr>
      <w:pStyle w:val="Encabezado"/>
      <w:jc w:val="center"/>
    </w:pPr>
    <w:r>
      <w:t>Sistema para el Desarrollo Integral de la Familia del Municipio de San Miguel de Allende, Gto</w:t>
    </w:r>
  </w:p>
  <w:p w14:paraId="6DC6A669" w14:textId="4BC8DD46" w:rsidR="0012031E" w:rsidRDefault="0012031E" w:rsidP="00DD3E78">
    <w:pPr>
      <w:pStyle w:val="Encabezado"/>
      <w:jc w:val="center"/>
    </w:pPr>
    <w:r w:rsidRPr="00A4610E">
      <w:t>CORRESPONDI</w:t>
    </w:r>
    <w:r w:rsidR="00C721D6">
      <w:t>E</w:t>
    </w:r>
    <w:r w:rsidRPr="00A4610E">
      <w:t xml:space="preserve">NTES AL </w:t>
    </w:r>
    <w:r w:rsidR="00045CFB">
      <w:t xml:space="preserve">30 DE </w:t>
    </w:r>
    <w:r w:rsidR="00DD3E78">
      <w:t>SEPTIEMBRE</w:t>
    </w:r>
    <w:r w:rsidR="009A7B11">
      <w:t xml:space="preserve"> DE</w:t>
    </w:r>
    <w:r w:rsidR="001B72FE">
      <w:t xml:space="preserve"> </w:t>
    </w:r>
    <w:r w:rsidR="00B06EAA">
      <w:t>20</w:t>
    </w:r>
    <w:r w:rsidR="006F495C">
      <w:t>2</w:t>
    </w:r>
    <w:r w:rsidR="00DD3E7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DE0"/>
    <w:multiLevelType w:val="hybridMultilevel"/>
    <w:tmpl w:val="FD9290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24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10831"/>
    <w:rsid w:val="0002595E"/>
    <w:rsid w:val="00045CFB"/>
    <w:rsid w:val="0005214E"/>
    <w:rsid w:val="0005323F"/>
    <w:rsid w:val="00061BBC"/>
    <w:rsid w:val="000D1043"/>
    <w:rsid w:val="0012031E"/>
    <w:rsid w:val="00132E91"/>
    <w:rsid w:val="00140BEE"/>
    <w:rsid w:val="001501A5"/>
    <w:rsid w:val="00157BF0"/>
    <w:rsid w:val="00172783"/>
    <w:rsid w:val="00174B8B"/>
    <w:rsid w:val="001A0121"/>
    <w:rsid w:val="001B72FE"/>
    <w:rsid w:val="00207F05"/>
    <w:rsid w:val="00251445"/>
    <w:rsid w:val="002674CA"/>
    <w:rsid w:val="002902DB"/>
    <w:rsid w:val="002A6E08"/>
    <w:rsid w:val="002F5519"/>
    <w:rsid w:val="00307E55"/>
    <w:rsid w:val="0033162D"/>
    <w:rsid w:val="003524F6"/>
    <w:rsid w:val="00374F71"/>
    <w:rsid w:val="0040077F"/>
    <w:rsid w:val="00435F96"/>
    <w:rsid w:val="00454C92"/>
    <w:rsid w:val="0047295C"/>
    <w:rsid w:val="004A6C07"/>
    <w:rsid w:val="004C23EA"/>
    <w:rsid w:val="004D3E80"/>
    <w:rsid w:val="00513A95"/>
    <w:rsid w:val="005314BE"/>
    <w:rsid w:val="005703E2"/>
    <w:rsid w:val="005B7F93"/>
    <w:rsid w:val="005D1B00"/>
    <w:rsid w:val="005D4EDE"/>
    <w:rsid w:val="005F5B8B"/>
    <w:rsid w:val="00612C7F"/>
    <w:rsid w:val="006654BA"/>
    <w:rsid w:val="0068066A"/>
    <w:rsid w:val="00687F44"/>
    <w:rsid w:val="00694BCD"/>
    <w:rsid w:val="006B32F2"/>
    <w:rsid w:val="006B65D7"/>
    <w:rsid w:val="006F423C"/>
    <w:rsid w:val="006F495C"/>
    <w:rsid w:val="00727492"/>
    <w:rsid w:val="00744D8C"/>
    <w:rsid w:val="00763364"/>
    <w:rsid w:val="00765FBB"/>
    <w:rsid w:val="00793E4F"/>
    <w:rsid w:val="007F3FDD"/>
    <w:rsid w:val="007F6448"/>
    <w:rsid w:val="008208E3"/>
    <w:rsid w:val="00846BD7"/>
    <w:rsid w:val="008A490C"/>
    <w:rsid w:val="008A745F"/>
    <w:rsid w:val="008F1A81"/>
    <w:rsid w:val="0093737C"/>
    <w:rsid w:val="00940570"/>
    <w:rsid w:val="00952811"/>
    <w:rsid w:val="009A021D"/>
    <w:rsid w:val="009A797B"/>
    <w:rsid w:val="009A7B11"/>
    <w:rsid w:val="009D6217"/>
    <w:rsid w:val="00A04325"/>
    <w:rsid w:val="00A0539C"/>
    <w:rsid w:val="00A37053"/>
    <w:rsid w:val="00A5447E"/>
    <w:rsid w:val="00A827B2"/>
    <w:rsid w:val="00A836E6"/>
    <w:rsid w:val="00A86410"/>
    <w:rsid w:val="00A926F6"/>
    <w:rsid w:val="00AA6CBE"/>
    <w:rsid w:val="00AB5E60"/>
    <w:rsid w:val="00AC26BC"/>
    <w:rsid w:val="00AC6EAC"/>
    <w:rsid w:val="00AF5CAD"/>
    <w:rsid w:val="00B06EAA"/>
    <w:rsid w:val="00B111BC"/>
    <w:rsid w:val="00B73B4F"/>
    <w:rsid w:val="00C02009"/>
    <w:rsid w:val="00C721D6"/>
    <w:rsid w:val="00D16353"/>
    <w:rsid w:val="00D3587B"/>
    <w:rsid w:val="00D63589"/>
    <w:rsid w:val="00DB3A49"/>
    <w:rsid w:val="00DB5D95"/>
    <w:rsid w:val="00DD3E78"/>
    <w:rsid w:val="00DF4153"/>
    <w:rsid w:val="00E0751D"/>
    <w:rsid w:val="00E07534"/>
    <w:rsid w:val="00E41914"/>
    <w:rsid w:val="00E92D65"/>
    <w:rsid w:val="00E9680D"/>
    <w:rsid w:val="00EA5407"/>
    <w:rsid w:val="00F82723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FB11"/>
  <w15:docId w15:val="{FCC197E5-B041-4FD8-9A91-D6492ACB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B0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E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ADMON</cp:lastModifiedBy>
  <cp:revision>3</cp:revision>
  <cp:lastPrinted>2022-07-29T13:49:00Z</cp:lastPrinted>
  <dcterms:created xsi:type="dcterms:W3CDTF">2022-10-25T16:18:00Z</dcterms:created>
  <dcterms:modified xsi:type="dcterms:W3CDTF">2022-10-25T16:52:00Z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