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6B65D7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C721D6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:rsidR="00C721D6" w:rsidRDefault="00C721D6" w:rsidP="00C721D6">
      <w:pPr>
        <w:spacing w:after="0" w:line="240" w:lineRule="auto"/>
        <w:jc w:val="both"/>
      </w:pPr>
    </w:p>
    <w:p w:rsidR="00AF5CAD" w:rsidRDefault="004A6C07" w:rsidP="00E0751D">
      <w:pPr>
        <w:spacing w:after="0" w:line="240" w:lineRule="auto"/>
      </w:pPr>
      <w:r w:rsidRPr="004A6C07">
        <w:rPr>
          <w:noProof/>
          <w:lang w:eastAsia="es-MX"/>
        </w:rPr>
        <w:drawing>
          <wp:inline distT="0" distB="0" distL="0" distR="0" wp14:anchorId="0129807A" wp14:editId="30327222">
            <wp:extent cx="5971540" cy="1173560"/>
            <wp:effectExtent l="0" t="0" r="0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17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5D7" w:rsidRDefault="006B65D7" w:rsidP="00E0751D">
      <w:pPr>
        <w:spacing w:after="0" w:line="240" w:lineRule="auto"/>
      </w:pPr>
    </w:p>
    <w:p w:rsidR="006B65D7" w:rsidRPr="00AF5CAD" w:rsidRDefault="006B65D7" w:rsidP="00C721D6">
      <w:pPr>
        <w:spacing w:after="0" w:line="240" w:lineRule="auto"/>
        <w:jc w:val="both"/>
      </w:pPr>
      <w:r>
        <w:t>Al 3</w:t>
      </w:r>
      <w:r w:rsidR="005D1B00">
        <w:t>1</w:t>
      </w:r>
      <w:r>
        <w:t xml:space="preserve"> de </w:t>
      </w:r>
      <w:r w:rsidR="005D1B00">
        <w:t>Diciembre</w:t>
      </w:r>
      <w:r w:rsidR="00435F96">
        <w:t xml:space="preserve"> </w:t>
      </w:r>
      <w:r w:rsidR="005D1B00">
        <w:t xml:space="preserve"> se recibieron los</w:t>
      </w:r>
      <w:r>
        <w:t xml:space="preserve"> recurso</w:t>
      </w:r>
      <w:r w:rsidR="005D1B00">
        <w:t>s</w:t>
      </w:r>
      <w:r>
        <w:t xml:space="preserve"> en tiempo y forma por parte del Municipio; de los ingresos propios  se va recaudando como se tiene presupuestado; de los convenios con el Estado los desayunos escolares se retrasaron por lo cual la recuperación de los mismos se realizan al momento de entregarlos a los beneficiarios; así mismo al cierre de</w:t>
      </w:r>
      <w:r w:rsidR="005D1B00">
        <w:t xml:space="preserve"> Diciembre</w:t>
      </w:r>
      <w:r>
        <w:t xml:space="preserve"> no se </w:t>
      </w:r>
      <w:r w:rsidR="005D1B00">
        <w:t>recaudaron los ingresos esperados</w:t>
      </w:r>
      <w:r>
        <w:t>, entendiendo negativos como los ingresos presupuestados no recaudados.</w:t>
      </w: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6B65D7" w:rsidP="00E0751D">
      <w:pPr>
        <w:spacing w:after="0" w:line="240" w:lineRule="auto"/>
      </w:pPr>
      <w:r>
        <w:t>El incremento de los ingresos fue del  5% del subsidio que nos otorga el municipio</w:t>
      </w:r>
      <w:r w:rsidR="008A745F">
        <w:t>; incrementando en el mimo porcentaje algunas de las partidas; incrementado en mayor porcentaje la partida de Liquidación por Indemnizaciones, Antigüedad; por término de administración contemplando a Director General y Directores de Área.</w:t>
      </w:r>
    </w:p>
    <w:p w:rsidR="008A745F" w:rsidRDefault="008A745F" w:rsidP="00E0751D">
      <w:pPr>
        <w:spacing w:after="0" w:line="240" w:lineRule="auto"/>
      </w:pPr>
      <w:r>
        <w:t xml:space="preserve">De los ingresos </w:t>
      </w:r>
      <w:r w:rsidR="00DF4153">
        <w:t xml:space="preserve">etiquetados </w:t>
      </w:r>
      <w:r>
        <w:t xml:space="preserve"> se realizó incremento </w:t>
      </w:r>
      <w:r w:rsidR="00DF4153">
        <w:t>por la cancha de cachibol, fortalecimiento a Alimentario, PROCURADURIA Y CEMAIV, por parte</w:t>
      </w:r>
      <w:r>
        <w:t xml:space="preserve"> DIF Estatal mediante convenios.</w:t>
      </w:r>
    </w:p>
    <w:p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3582"/>
        <w:gridCol w:w="2039"/>
        <w:gridCol w:w="886"/>
        <w:gridCol w:w="1660"/>
      </w:tblGrid>
      <w:tr w:rsidR="00A37053" w:rsidRPr="00A37053" w:rsidTr="00B111BC">
        <w:trPr>
          <w:trHeight w:val="300"/>
        </w:trPr>
        <w:tc>
          <w:tcPr>
            <w:tcW w:w="87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Sistema para el Desarrollo Integral de la Familia del Municipio de San Miguel de Allende, Gto.</w:t>
            </w:r>
          </w:p>
        </w:tc>
      </w:tr>
      <w:tr w:rsidR="00A37053" w:rsidRPr="00A37053" w:rsidTr="00B111BC">
        <w:trPr>
          <w:trHeight w:val="300"/>
        </w:trPr>
        <w:tc>
          <w:tcPr>
            <w:tcW w:w="87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A37053" w:rsidRPr="00A37053" w:rsidTr="00B111BC">
        <w:trPr>
          <w:trHeight w:val="315"/>
        </w:trPr>
        <w:tc>
          <w:tcPr>
            <w:tcW w:w="87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Ejercicio 2017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3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</w:p>
        </w:tc>
      </w:tr>
      <w:tr w:rsidR="00A37053" w:rsidRPr="00A37053" w:rsidTr="00B111BC">
        <w:trPr>
          <w:trHeight w:val="315"/>
        </w:trPr>
        <w:tc>
          <w:tcPr>
            <w:tcW w:w="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(a)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(b)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(c) = (a-b)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201337.63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201337.63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17,889.90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17,889.90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3000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8,533.00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8,533.00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42,885.21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42,885.21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132,029.52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132,029.52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48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00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15"/>
        </w:trPr>
        <w:tc>
          <w:tcPr>
            <w:tcW w:w="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</w:p>
        </w:tc>
      </w:tr>
      <w:tr w:rsidR="00A37053" w:rsidRPr="00A37053" w:rsidTr="00B111BC">
        <w:trPr>
          <w:trHeight w:val="31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201337.63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053" w:rsidRPr="00A37053" w:rsidRDefault="00A37053" w:rsidP="00A370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370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201337.63</w:t>
            </w:r>
          </w:p>
        </w:tc>
      </w:tr>
    </w:tbl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B111BC" w:rsidP="00E0751D">
      <w:pPr>
        <w:spacing w:after="0" w:line="240" w:lineRule="auto"/>
        <w:jc w:val="both"/>
      </w:pPr>
      <w:r>
        <w:t>Al 3</w:t>
      </w:r>
      <w:r w:rsidR="00DF4153">
        <w:t>1</w:t>
      </w:r>
      <w:r>
        <w:t xml:space="preserve"> de </w:t>
      </w:r>
      <w:r w:rsidR="00DF4153">
        <w:t>Diciembre</w:t>
      </w:r>
      <w:r>
        <w:t xml:space="preserve"> de 2018 no se tienen contratada Deuda Pública.</w:t>
      </w: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lastRenderedPageBreak/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B111BC" w:rsidP="00E0751D">
      <w:pPr>
        <w:spacing w:after="0" w:line="240" w:lineRule="auto"/>
        <w:jc w:val="both"/>
      </w:pPr>
      <w:r>
        <w:t xml:space="preserve">De las obligaciones contraídas al 31 de </w:t>
      </w:r>
      <w:r w:rsidR="00DF4153">
        <w:t>Diciembre</w:t>
      </w:r>
      <w:r>
        <w:t xml:space="preserve"> no se tiene cargos adicionales como recargos, comisiones, o cualquier otro concepto que incremente en importe de la contraprestación.</w:t>
      </w: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B111BC" w:rsidP="0012031E">
      <w:pPr>
        <w:spacing w:after="0" w:line="240" w:lineRule="auto"/>
      </w:pPr>
      <w:r>
        <w:t xml:space="preserve">Al 31 de </w:t>
      </w:r>
      <w:r w:rsidR="00DF4153">
        <w:t>Diciembre</w:t>
      </w:r>
      <w:r>
        <w:t xml:space="preserve"> no se tiene contratada deuda.</w:t>
      </w: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20"/>
      <w:footerReference w:type="default" r:id="rId2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95" w:rsidRDefault="00513A95" w:rsidP="0012031E">
      <w:pPr>
        <w:spacing w:after="0" w:line="240" w:lineRule="auto"/>
      </w:pPr>
      <w:r>
        <w:separator/>
      </w:r>
    </w:p>
  </w:endnote>
  <w:endnote w:type="continuationSeparator" w:id="0">
    <w:p w:rsidR="00513A95" w:rsidRDefault="00513A95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F01" w:rsidRPr="004A4F01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95" w:rsidRDefault="00513A95" w:rsidP="0012031E">
      <w:pPr>
        <w:spacing w:after="0" w:line="240" w:lineRule="auto"/>
      </w:pPr>
      <w:r>
        <w:separator/>
      </w:r>
    </w:p>
  </w:footnote>
  <w:footnote w:type="continuationSeparator" w:id="0">
    <w:p w:rsidR="00513A95" w:rsidRDefault="00513A95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31E" w:rsidRDefault="00B06EAA" w:rsidP="0012031E">
    <w:pPr>
      <w:pStyle w:val="Encabezado"/>
      <w:jc w:val="center"/>
    </w:pPr>
    <w:r>
      <w:t>Sistema para el Desarrollo Integral de la Familia del Municipio de San Miguel de Allende, Gto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C721D6">
      <w:t>E</w:t>
    </w:r>
    <w:r w:rsidRPr="00A4610E">
      <w:t xml:space="preserve">NTES AL </w:t>
    </w:r>
    <w:r w:rsidR="00B06EAA">
      <w:t>3</w:t>
    </w:r>
    <w:r w:rsidR="00DF4153">
      <w:t>1</w:t>
    </w:r>
    <w:r w:rsidR="00B06EAA">
      <w:t xml:space="preserve"> DE </w:t>
    </w:r>
    <w:r w:rsidR="00DF4153">
      <w:t>DICIEMBRE</w:t>
    </w:r>
    <w:r w:rsidR="00B06EAA"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1DE0"/>
    <w:multiLevelType w:val="hybridMultilevel"/>
    <w:tmpl w:val="FD9290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32E91"/>
    <w:rsid w:val="00374F71"/>
    <w:rsid w:val="00435F96"/>
    <w:rsid w:val="0047295C"/>
    <w:rsid w:val="004A4F01"/>
    <w:rsid w:val="004A6C07"/>
    <w:rsid w:val="004C23EA"/>
    <w:rsid w:val="004D3E80"/>
    <w:rsid w:val="00513A95"/>
    <w:rsid w:val="005D1B00"/>
    <w:rsid w:val="005D4EDE"/>
    <w:rsid w:val="00694BCD"/>
    <w:rsid w:val="006B65D7"/>
    <w:rsid w:val="00727492"/>
    <w:rsid w:val="008A745F"/>
    <w:rsid w:val="00940570"/>
    <w:rsid w:val="00A37053"/>
    <w:rsid w:val="00A827B2"/>
    <w:rsid w:val="00AF5CAD"/>
    <w:rsid w:val="00B06EAA"/>
    <w:rsid w:val="00B111BC"/>
    <w:rsid w:val="00C721D6"/>
    <w:rsid w:val="00DF4153"/>
    <w:rsid w:val="00E0751D"/>
    <w:rsid w:val="00E07534"/>
    <w:rsid w:val="00F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500450-240D-4766-9F24-C5FDB71D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B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Usuario</cp:lastModifiedBy>
  <cp:revision>2</cp:revision>
  <dcterms:created xsi:type="dcterms:W3CDTF">2019-02-25T16:44:00Z</dcterms:created>
  <dcterms:modified xsi:type="dcterms:W3CDTF">2019-02-25T16:44:00Z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